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74" w:rsidRDefault="003B294A" w:rsidP="003B294A">
      <w:pPr>
        <w:jc w:val="center"/>
        <w:rPr>
          <w:b/>
          <w:sz w:val="36"/>
          <w:szCs w:val="36"/>
          <w:lang w:val="es-PE"/>
        </w:rPr>
      </w:pPr>
      <w:r w:rsidRPr="003B294A">
        <w:rPr>
          <w:b/>
          <w:sz w:val="36"/>
          <w:szCs w:val="36"/>
          <w:lang w:val="es-PE"/>
        </w:rPr>
        <w:t xml:space="preserve">Datos </w:t>
      </w:r>
      <w:r w:rsidR="00EC2B7D">
        <w:rPr>
          <w:b/>
          <w:sz w:val="36"/>
          <w:szCs w:val="36"/>
          <w:lang w:val="es-PE"/>
        </w:rPr>
        <w:t xml:space="preserve">de afiliación </w:t>
      </w:r>
      <w:r w:rsidRPr="003B294A">
        <w:rPr>
          <w:b/>
          <w:sz w:val="36"/>
          <w:szCs w:val="36"/>
          <w:lang w:val="es-PE"/>
        </w:rPr>
        <w:t>del autor</w:t>
      </w:r>
    </w:p>
    <w:p w:rsidR="00891959" w:rsidRPr="003B294A" w:rsidRDefault="00891959" w:rsidP="003B294A">
      <w:pPr>
        <w:jc w:val="center"/>
        <w:rPr>
          <w:b/>
          <w:sz w:val="36"/>
          <w:szCs w:val="36"/>
          <w:lang w:val="es-PE"/>
        </w:rPr>
      </w:pPr>
      <w:r>
        <w:rPr>
          <w:b/>
          <w:sz w:val="36"/>
          <w:szCs w:val="36"/>
          <w:lang w:val="es-PE"/>
        </w:rPr>
        <w:t xml:space="preserve">Revista </w:t>
      </w:r>
      <w:proofErr w:type="spellStart"/>
      <w:r>
        <w:rPr>
          <w:b/>
          <w:sz w:val="36"/>
          <w:szCs w:val="36"/>
          <w:lang w:val="es-PE"/>
        </w:rPr>
        <w:t>Fides</w:t>
      </w:r>
      <w:proofErr w:type="spellEnd"/>
      <w:r>
        <w:rPr>
          <w:b/>
          <w:sz w:val="36"/>
          <w:szCs w:val="36"/>
          <w:lang w:val="es-PE"/>
        </w:rPr>
        <w:t xml:space="preserve"> et Ratio</w:t>
      </w:r>
    </w:p>
    <w:p w:rsidR="003B294A" w:rsidRDefault="003B294A">
      <w:pPr>
        <w:rPr>
          <w:lang w:val="es-PE"/>
        </w:rPr>
      </w:pPr>
    </w:p>
    <w:p w:rsidR="003B294A" w:rsidRDefault="003B294A">
      <w:pPr>
        <w:rPr>
          <w:lang w:val="es-PE"/>
        </w:rPr>
      </w:pPr>
    </w:p>
    <w:tbl>
      <w:tblPr>
        <w:tblW w:w="106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7505"/>
      </w:tblGrid>
      <w:tr w:rsidR="003B294A" w:rsidRPr="003B294A" w:rsidTr="003D2E89">
        <w:trPr>
          <w:trHeight w:val="728"/>
        </w:trPr>
        <w:tc>
          <w:tcPr>
            <w:tcW w:w="3148" w:type="dxa"/>
            <w:shd w:val="clear" w:color="auto" w:fill="auto"/>
            <w:hideMark/>
          </w:tcPr>
          <w:p w:rsidR="003B294A" w:rsidRPr="003B294A" w:rsidRDefault="003B294A" w:rsidP="007E6818">
            <w:pPr>
              <w:pStyle w:val="NormalWeb"/>
              <w:spacing w:before="240" w:beforeAutospacing="0" w:after="240" w:afterAutospacing="0"/>
              <w:jc w:val="both"/>
              <w:rPr>
                <w:b/>
              </w:rPr>
            </w:pPr>
            <w:r w:rsidRPr="003B294A">
              <w:rPr>
                <w:b/>
              </w:rPr>
              <w:t>Nombre del autor:           </w:t>
            </w:r>
          </w:p>
        </w:tc>
        <w:tc>
          <w:tcPr>
            <w:tcW w:w="7505" w:type="dxa"/>
            <w:shd w:val="clear" w:color="auto" w:fill="auto"/>
          </w:tcPr>
          <w:p w:rsidR="003B294A" w:rsidRPr="003B294A" w:rsidRDefault="003B294A" w:rsidP="007E6818">
            <w:pPr>
              <w:pStyle w:val="NormalWeb"/>
              <w:spacing w:before="240" w:beforeAutospacing="0" w:after="240" w:afterAutospacing="0"/>
              <w:jc w:val="both"/>
            </w:pPr>
          </w:p>
        </w:tc>
      </w:tr>
      <w:tr w:rsidR="003B294A" w:rsidRPr="003B294A" w:rsidTr="003D2E89">
        <w:trPr>
          <w:trHeight w:val="995"/>
        </w:trPr>
        <w:tc>
          <w:tcPr>
            <w:tcW w:w="3148" w:type="dxa"/>
            <w:shd w:val="clear" w:color="auto" w:fill="auto"/>
            <w:hideMark/>
          </w:tcPr>
          <w:p w:rsidR="003B294A" w:rsidRPr="003B294A" w:rsidRDefault="003B294A" w:rsidP="007E6818">
            <w:pPr>
              <w:pStyle w:val="NormalWeb"/>
              <w:spacing w:before="240" w:beforeAutospacing="0" w:after="240" w:afterAutospacing="0"/>
              <w:jc w:val="both"/>
              <w:rPr>
                <w:b/>
              </w:rPr>
            </w:pPr>
            <w:r w:rsidRPr="003B294A">
              <w:rPr>
                <w:b/>
              </w:rPr>
              <w:t>Grado académico y/o institución de estudios</w:t>
            </w:r>
          </w:p>
        </w:tc>
        <w:tc>
          <w:tcPr>
            <w:tcW w:w="7505" w:type="dxa"/>
            <w:shd w:val="clear" w:color="auto" w:fill="auto"/>
          </w:tcPr>
          <w:p w:rsidR="003B294A" w:rsidRPr="003B294A" w:rsidRDefault="003B294A" w:rsidP="003D2E89">
            <w:pPr>
              <w:pStyle w:val="NormalWeb"/>
              <w:spacing w:before="240" w:beforeAutospacing="0" w:after="240" w:afterAutospacing="0"/>
              <w:jc w:val="both"/>
              <w:rPr>
                <w:lang w:val="es-ES"/>
              </w:rPr>
            </w:pPr>
          </w:p>
        </w:tc>
      </w:tr>
      <w:tr w:rsidR="003B294A" w:rsidRPr="003B294A" w:rsidTr="003D2E89">
        <w:trPr>
          <w:trHeight w:val="995"/>
        </w:trPr>
        <w:tc>
          <w:tcPr>
            <w:tcW w:w="3148" w:type="dxa"/>
            <w:shd w:val="clear" w:color="auto" w:fill="auto"/>
            <w:hideMark/>
          </w:tcPr>
          <w:p w:rsidR="003B294A" w:rsidRPr="003D2E89" w:rsidRDefault="003B294A" w:rsidP="007E6818">
            <w:pPr>
              <w:pStyle w:val="NormalWeb"/>
              <w:spacing w:before="240" w:beforeAutospacing="0" w:after="240" w:afterAutospacing="0"/>
              <w:jc w:val="both"/>
              <w:rPr>
                <w:b/>
              </w:rPr>
            </w:pPr>
            <w:r w:rsidRPr="003D2E89">
              <w:rPr>
                <w:b/>
              </w:rPr>
              <w:t>Filiación institucional del autor:</w:t>
            </w:r>
          </w:p>
        </w:tc>
        <w:tc>
          <w:tcPr>
            <w:tcW w:w="7505" w:type="dxa"/>
            <w:shd w:val="clear" w:color="auto" w:fill="auto"/>
          </w:tcPr>
          <w:p w:rsidR="003B294A" w:rsidRPr="003D2E89" w:rsidRDefault="003B294A" w:rsidP="003B294A">
            <w:pPr>
              <w:pStyle w:val="NormalWeb"/>
              <w:spacing w:before="240" w:beforeAutospacing="0" w:after="240" w:afterAutospacing="0"/>
              <w:jc w:val="both"/>
            </w:pPr>
          </w:p>
        </w:tc>
      </w:tr>
      <w:tr w:rsidR="003B294A" w:rsidRPr="003B294A" w:rsidTr="003D2E89">
        <w:trPr>
          <w:trHeight w:val="995"/>
        </w:trPr>
        <w:tc>
          <w:tcPr>
            <w:tcW w:w="3148" w:type="dxa"/>
            <w:shd w:val="clear" w:color="auto" w:fill="auto"/>
            <w:hideMark/>
          </w:tcPr>
          <w:p w:rsidR="003B294A" w:rsidRPr="003D2E89" w:rsidRDefault="003B294A" w:rsidP="007E6818">
            <w:pPr>
              <w:pStyle w:val="NormalWeb"/>
              <w:spacing w:before="240" w:beforeAutospacing="0" w:after="240" w:afterAutospacing="0"/>
              <w:jc w:val="both"/>
              <w:rPr>
                <w:b/>
              </w:rPr>
            </w:pPr>
            <w:r w:rsidRPr="003D2E89">
              <w:rPr>
                <w:b/>
              </w:rPr>
              <w:t>Dirección electrónica (e</w:t>
            </w:r>
            <w:r w:rsidR="00CF055C" w:rsidRPr="003D2E89">
              <w:rPr>
                <w:b/>
              </w:rPr>
              <w:t>-</w:t>
            </w:r>
            <w:r w:rsidRPr="003D2E89">
              <w:rPr>
                <w:b/>
              </w:rPr>
              <w:t>mail):           </w:t>
            </w:r>
          </w:p>
        </w:tc>
        <w:tc>
          <w:tcPr>
            <w:tcW w:w="7505" w:type="dxa"/>
            <w:shd w:val="clear" w:color="auto" w:fill="auto"/>
          </w:tcPr>
          <w:p w:rsidR="003B294A" w:rsidRPr="003D2E89" w:rsidRDefault="003B294A" w:rsidP="003B294A">
            <w:pPr>
              <w:pStyle w:val="NormalWeb"/>
              <w:spacing w:before="240" w:beforeAutospacing="0" w:after="240" w:afterAutospacing="0"/>
              <w:jc w:val="both"/>
            </w:pPr>
          </w:p>
        </w:tc>
      </w:tr>
      <w:tr w:rsidR="003B294A" w:rsidRPr="003B294A" w:rsidTr="003D2E89">
        <w:trPr>
          <w:trHeight w:val="728"/>
        </w:trPr>
        <w:tc>
          <w:tcPr>
            <w:tcW w:w="3148" w:type="dxa"/>
            <w:shd w:val="clear" w:color="auto" w:fill="auto"/>
            <w:hideMark/>
          </w:tcPr>
          <w:p w:rsidR="003B294A" w:rsidRPr="003D2E89" w:rsidRDefault="00CF055C" w:rsidP="007E6818">
            <w:pPr>
              <w:pStyle w:val="NormalWeb"/>
              <w:spacing w:before="240" w:beforeAutospacing="0" w:after="240" w:afterAutospacing="0"/>
              <w:jc w:val="both"/>
              <w:rPr>
                <w:b/>
              </w:rPr>
            </w:pPr>
            <w:r w:rsidRPr="003D2E89">
              <w:rPr>
                <w:b/>
              </w:rPr>
              <w:t>Publicación de e-mail:</w:t>
            </w:r>
          </w:p>
        </w:tc>
        <w:tc>
          <w:tcPr>
            <w:tcW w:w="7505" w:type="dxa"/>
            <w:shd w:val="clear" w:color="auto" w:fill="auto"/>
          </w:tcPr>
          <w:p w:rsidR="003B294A" w:rsidRPr="003D2E89" w:rsidRDefault="003B294A" w:rsidP="007E6818">
            <w:pPr>
              <w:pStyle w:val="NormalWeb"/>
              <w:spacing w:before="240" w:beforeAutospacing="0" w:after="240" w:afterAutospacing="0"/>
              <w:jc w:val="both"/>
            </w:pPr>
          </w:p>
        </w:tc>
      </w:tr>
      <w:tr w:rsidR="003B294A" w:rsidRPr="003B294A" w:rsidTr="003D2E89">
        <w:trPr>
          <w:trHeight w:val="728"/>
        </w:trPr>
        <w:tc>
          <w:tcPr>
            <w:tcW w:w="3148" w:type="dxa"/>
            <w:shd w:val="clear" w:color="auto" w:fill="auto"/>
            <w:hideMark/>
          </w:tcPr>
          <w:p w:rsidR="003B294A" w:rsidRPr="003B294A" w:rsidRDefault="00891959" w:rsidP="00891959">
            <w:pPr>
              <w:pStyle w:val="NormalWeb"/>
              <w:spacing w:before="240" w:beforeAutospacing="0" w:after="240" w:afterAutospacing="0"/>
              <w:jc w:val="both"/>
              <w:rPr>
                <w:b/>
              </w:rPr>
            </w:pPr>
            <w:r>
              <w:rPr>
                <w:b/>
              </w:rPr>
              <w:t>Dirección:</w:t>
            </w:r>
          </w:p>
        </w:tc>
        <w:tc>
          <w:tcPr>
            <w:tcW w:w="7505" w:type="dxa"/>
            <w:shd w:val="clear" w:color="auto" w:fill="auto"/>
          </w:tcPr>
          <w:p w:rsidR="003B294A" w:rsidRPr="003B294A" w:rsidRDefault="003B294A" w:rsidP="007A66B8">
            <w:pPr>
              <w:pStyle w:val="NormalWeb"/>
              <w:spacing w:before="240" w:beforeAutospacing="0" w:after="240" w:afterAutospacing="0"/>
              <w:jc w:val="both"/>
            </w:pPr>
          </w:p>
        </w:tc>
      </w:tr>
      <w:tr w:rsidR="003B294A" w:rsidRPr="003B294A" w:rsidTr="003D2E89">
        <w:trPr>
          <w:trHeight w:val="995"/>
        </w:trPr>
        <w:tc>
          <w:tcPr>
            <w:tcW w:w="3148" w:type="dxa"/>
            <w:shd w:val="clear" w:color="auto" w:fill="auto"/>
            <w:hideMark/>
          </w:tcPr>
          <w:p w:rsidR="003B294A" w:rsidRPr="003B294A" w:rsidRDefault="00D81616" w:rsidP="007E6818">
            <w:pPr>
              <w:pStyle w:val="NormalWeb"/>
              <w:spacing w:before="240" w:beforeAutospacing="0" w:after="240" w:afterAutospacing="0"/>
              <w:jc w:val="both"/>
              <w:rPr>
                <w:b/>
              </w:rPr>
            </w:pPr>
            <w:r>
              <w:rPr>
                <w:b/>
              </w:rPr>
              <w:t xml:space="preserve">Teléfonos (incluyendo </w:t>
            </w:r>
            <w:r w:rsidR="003B294A" w:rsidRPr="003B294A">
              <w:rPr>
                <w:b/>
              </w:rPr>
              <w:t>códigos)</w:t>
            </w:r>
          </w:p>
        </w:tc>
        <w:tc>
          <w:tcPr>
            <w:tcW w:w="7505" w:type="dxa"/>
            <w:shd w:val="clear" w:color="auto" w:fill="auto"/>
          </w:tcPr>
          <w:p w:rsidR="003B294A" w:rsidRPr="003B294A" w:rsidRDefault="003B294A" w:rsidP="007E6818">
            <w:pPr>
              <w:pStyle w:val="NormalWeb"/>
              <w:spacing w:before="240" w:beforeAutospacing="0" w:after="240" w:afterAutospacing="0"/>
              <w:jc w:val="both"/>
            </w:pPr>
          </w:p>
        </w:tc>
      </w:tr>
      <w:tr w:rsidR="003B294A" w:rsidRPr="00EC2B7D" w:rsidTr="003D2E89">
        <w:trPr>
          <w:trHeight w:val="1575"/>
        </w:trPr>
        <w:tc>
          <w:tcPr>
            <w:tcW w:w="3148" w:type="dxa"/>
            <w:shd w:val="clear" w:color="auto" w:fill="auto"/>
            <w:hideMark/>
          </w:tcPr>
          <w:p w:rsidR="003B294A" w:rsidRPr="003B294A" w:rsidRDefault="003B294A" w:rsidP="00CF055C">
            <w:pPr>
              <w:pStyle w:val="NormalWeb"/>
              <w:spacing w:before="240" w:beforeAutospacing="0" w:after="240" w:afterAutospacing="0"/>
              <w:jc w:val="both"/>
              <w:rPr>
                <w:b/>
              </w:rPr>
            </w:pPr>
            <w:r w:rsidRPr="003B294A">
              <w:rPr>
                <w:b/>
              </w:rPr>
              <w:t>Títul</w:t>
            </w:r>
            <w:r w:rsidR="00CF055C">
              <w:rPr>
                <w:b/>
              </w:rPr>
              <w:t>o del Artículo en español e inglés</w:t>
            </w:r>
          </w:p>
        </w:tc>
        <w:tc>
          <w:tcPr>
            <w:tcW w:w="7505" w:type="dxa"/>
            <w:shd w:val="clear" w:color="auto" w:fill="auto"/>
          </w:tcPr>
          <w:p w:rsidR="003B294A" w:rsidRPr="003B294A" w:rsidRDefault="003B294A" w:rsidP="008F59CD">
            <w:pPr>
              <w:pStyle w:val="NormalWeb"/>
              <w:spacing w:before="240" w:beforeAutospacing="0" w:after="240" w:afterAutospacing="0"/>
              <w:jc w:val="both"/>
              <w:rPr>
                <w:lang w:val="en-US"/>
              </w:rPr>
            </w:pPr>
          </w:p>
        </w:tc>
      </w:tr>
      <w:tr w:rsidR="003B294A" w:rsidRPr="003B294A" w:rsidTr="003D2E89">
        <w:trPr>
          <w:trHeight w:val="2064"/>
        </w:trPr>
        <w:tc>
          <w:tcPr>
            <w:tcW w:w="3148" w:type="dxa"/>
            <w:shd w:val="clear" w:color="auto" w:fill="auto"/>
            <w:hideMark/>
          </w:tcPr>
          <w:p w:rsidR="003B294A" w:rsidRPr="00891959" w:rsidRDefault="003B294A" w:rsidP="007E6818">
            <w:pPr>
              <w:pStyle w:val="NormalWeb"/>
              <w:spacing w:before="240" w:beforeAutospacing="0" w:after="240" w:afterAutospacing="0"/>
              <w:jc w:val="both"/>
            </w:pPr>
            <w:r w:rsidRPr="003B294A">
              <w:rPr>
                <w:b/>
              </w:rPr>
              <w:t>Sección (categoría) del artículo a la que postula</w:t>
            </w:r>
            <w:r w:rsidR="00891959">
              <w:rPr>
                <w:b/>
              </w:rPr>
              <w:t xml:space="preserve">: </w:t>
            </w:r>
            <w:r w:rsidR="00891959" w:rsidRPr="00891959">
              <w:t>(</w:t>
            </w:r>
            <w:r w:rsidR="00891959">
              <w:t xml:space="preserve">Artículo original, de reflexión, de revisión, original corto, reporte de caso, revisión de tema, </w:t>
            </w:r>
            <w:proofErr w:type="spellStart"/>
            <w:r w:rsidR="00891959">
              <w:t>etc</w:t>
            </w:r>
            <w:proofErr w:type="spellEnd"/>
            <w:r w:rsidR="00891959">
              <w:t>)</w:t>
            </w:r>
          </w:p>
        </w:tc>
        <w:tc>
          <w:tcPr>
            <w:tcW w:w="7505" w:type="dxa"/>
            <w:shd w:val="clear" w:color="auto" w:fill="auto"/>
          </w:tcPr>
          <w:p w:rsidR="003B294A" w:rsidRPr="003B294A" w:rsidRDefault="003B294A" w:rsidP="00CF055C">
            <w:pPr>
              <w:pStyle w:val="NormalWeb"/>
              <w:spacing w:before="240" w:beforeAutospacing="0" w:after="240" w:afterAutospacing="0"/>
              <w:jc w:val="both"/>
            </w:pPr>
          </w:p>
        </w:tc>
      </w:tr>
      <w:tr w:rsidR="001A4FC7" w:rsidRPr="003B294A" w:rsidTr="003D2E89">
        <w:trPr>
          <w:trHeight w:val="980"/>
        </w:trPr>
        <w:tc>
          <w:tcPr>
            <w:tcW w:w="3148" w:type="dxa"/>
            <w:shd w:val="clear" w:color="auto" w:fill="auto"/>
          </w:tcPr>
          <w:p w:rsidR="001A4FC7" w:rsidRPr="003B294A" w:rsidRDefault="001A4FC7" w:rsidP="007E6818">
            <w:pPr>
              <w:pStyle w:val="NormalWeb"/>
              <w:spacing w:before="240" w:beforeAutospacing="0" w:after="240" w:afterAutospacing="0"/>
              <w:jc w:val="both"/>
              <w:rPr>
                <w:b/>
              </w:rPr>
            </w:pPr>
            <w:r>
              <w:rPr>
                <w:b/>
              </w:rPr>
              <w:t>ORCID:</w:t>
            </w:r>
          </w:p>
        </w:tc>
        <w:tc>
          <w:tcPr>
            <w:tcW w:w="7505" w:type="dxa"/>
            <w:shd w:val="clear" w:color="auto" w:fill="auto"/>
          </w:tcPr>
          <w:p w:rsidR="001A4FC7" w:rsidRPr="003B294A" w:rsidRDefault="001A4FC7" w:rsidP="007E6818">
            <w:pPr>
              <w:pStyle w:val="NormalWeb"/>
              <w:spacing w:before="240" w:beforeAutospacing="0" w:after="240" w:afterAutospacing="0"/>
              <w:jc w:val="both"/>
            </w:pPr>
          </w:p>
        </w:tc>
      </w:tr>
      <w:tr w:rsidR="003B294A" w:rsidRPr="003B294A" w:rsidTr="003D2E89">
        <w:trPr>
          <w:trHeight w:val="980"/>
        </w:trPr>
        <w:tc>
          <w:tcPr>
            <w:tcW w:w="3148" w:type="dxa"/>
            <w:shd w:val="clear" w:color="auto" w:fill="auto"/>
            <w:hideMark/>
          </w:tcPr>
          <w:p w:rsidR="003B294A" w:rsidRPr="003B294A" w:rsidRDefault="003B294A" w:rsidP="007E6818">
            <w:pPr>
              <w:pStyle w:val="NormalWeb"/>
              <w:spacing w:before="240" w:beforeAutospacing="0" w:after="240" w:afterAutospacing="0"/>
              <w:jc w:val="both"/>
              <w:rPr>
                <w:b/>
              </w:rPr>
            </w:pPr>
            <w:r w:rsidRPr="003B294A">
              <w:rPr>
                <w:b/>
              </w:rPr>
              <w:lastRenderedPageBreak/>
              <w:t>Fecha de envío del artículo</w:t>
            </w:r>
          </w:p>
        </w:tc>
        <w:tc>
          <w:tcPr>
            <w:tcW w:w="7505" w:type="dxa"/>
            <w:shd w:val="clear" w:color="auto" w:fill="auto"/>
          </w:tcPr>
          <w:p w:rsidR="003B294A" w:rsidRPr="003B294A" w:rsidRDefault="003B294A" w:rsidP="007E6818">
            <w:pPr>
              <w:pStyle w:val="NormalWeb"/>
              <w:spacing w:before="240" w:beforeAutospacing="0" w:after="240" w:afterAutospacing="0"/>
              <w:jc w:val="both"/>
            </w:pPr>
          </w:p>
        </w:tc>
      </w:tr>
    </w:tbl>
    <w:p w:rsidR="003D2E89" w:rsidRPr="003B294A" w:rsidRDefault="003D2E89" w:rsidP="008E60F5">
      <w:pPr>
        <w:jc w:val="center"/>
        <w:rPr>
          <w:lang w:val="es-PE"/>
        </w:rPr>
      </w:pPr>
    </w:p>
    <w:sectPr w:rsidR="003D2E89" w:rsidRPr="003B294A" w:rsidSect="003B29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003" w:rsidRDefault="00915003" w:rsidP="00C5358C">
      <w:r>
        <w:separator/>
      </w:r>
    </w:p>
  </w:endnote>
  <w:endnote w:type="continuationSeparator" w:id="0">
    <w:p w:rsidR="00915003" w:rsidRDefault="00915003" w:rsidP="00C5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84" w:rsidRDefault="000171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84" w:rsidRDefault="0001718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84" w:rsidRDefault="000171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003" w:rsidRDefault="00915003" w:rsidP="00C5358C">
      <w:r>
        <w:separator/>
      </w:r>
    </w:p>
  </w:footnote>
  <w:footnote w:type="continuationSeparator" w:id="0">
    <w:p w:rsidR="00915003" w:rsidRDefault="00915003" w:rsidP="00C53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84" w:rsidRDefault="000171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56"/>
      <w:gridCol w:w="4152"/>
      <w:gridCol w:w="2126"/>
      <w:gridCol w:w="2126"/>
    </w:tblGrid>
    <w:tr w:rsidR="00814E78" w:rsidRPr="005E1C72" w:rsidTr="006F68FC">
      <w:trPr>
        <w:jc w:val="center"/>
      </w:trPr>
      <w:tc>
        <w:tcPr>
          <w:tcW w:w="1656" w:type="dxa"/>
          <w:vMerge w:val="restart"/>
          <w:shd w:val="clear" w:color="auto" w:fill="auto"/>
        </w:tcPr>
        <w:p w:rsidR="00814E78" w:rsidRPr="002033A2" w:rsidRDefault="00814E78" w:rsidP="00814E78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val="es-BO" w:eastAsia="es-B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123825</wp:posOffset>
                </wp:positionV>
                <wp:extent cx="1078865" cy="737870"/>
                <wp:effectExtent l="0" t="0" r="698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865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52" w:type="dxa"/>
          <w:vMerge w:val="restart"/>
        </w:tcPr>
        <w:p w:rsidR="00814E78" w:rsidRPr="002033A2" w:rsidRDefault="00814E78" w:rsidP="00814E78">
          <w:pPr>
            <w:rPr>
              <w:rFonts w:ascii="Arial" w:hAnsi="Arial" w:cs="Arial"/>
              <w:sz w:val="16"/>
              <w:szCs w:val="16"/>
            </w:rPr>
          </w:pPr>
          <w:r w:rsidRPr="002033A2">
            <w:rPr>
              <w:rFonts w:ascii="Arial" w:hAnsi="Arial" w:cs="Arial"/>
              <w:sz w:val="16"/>
              <w:szCs w:val="16"/>
            </w:rPr>
            <w:t>Tipo de Documento</w:t>
          </w:r>
        </w:p>
        <w:p w:rsidR="00814E78" w:rsidRPr="002033A2" w:rsidRDefault="00814E78" w:rsidP="00814E78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FORMULARIO</w:t>
          </w:r>
        </w:p>
      </w:tc>
      <w:tc>
        <w:tcPr>
          <w:tcW w:w="2126" w:type="dxa"/>
        </w:tcPr>
        <w:p w:rsidR="00814E78" w:rsidRPr="002033A2" w:rsidRDefault="00814E78" w:rsidP="00814E78">
          <w:pPr>
            <w:rPr>
              <w:rFonts w:ascii="Arial" w:hAnsi="Arial" w:cs="Arial"/>
            </w:rPr>
          </w:pPr>
          <w:r w:rsidRPr="002033A2">
            <w:rPr>
              <w:rFonts w:ascii="Arial" w:hAnsi="Arial" w:cs="Arial"/>
            </w:rPr>
            <w:t>Nº Formulario:</w:t>
          </w:r>
        </w:p>
      </w:tc>
      <w:tc>
        <w:tcPr>
          <w:tcW w:w="2126" w:type="dxa"/>
        </w:tcPr>
        <w:p w:rsidR="00814E78" w:rsidRPr="005E1C72" w:rsidRDefault="00814E78" w:rsidP="00017184">
          <w:pPr>
            <w:jc w:val="center"/>
            <w:rPr>
              <w:rFonts w:ascii="Arial" w:hAnsi="Arial" w:cs="Arial"/>
            </w:rPr>
          </w:pPr>
          <w:r w:rsidRPr="005E1C72">
            <w:rPr>
              <w:rFonts w:ascii="Arial" w:hAnsi="Arial" w:cs="Arial"/>
            </w:rPr>
            <w:t>ULS/A</w:t>
          </w:r>
          <w:r>
            <w:rPr>
              <w:rFonts w:ascii="Arial" w:hAnsi="Arial" w:cs="Arial"/>
            </w:rPr>
            <w:t xml:space="preserve"> R_0</w:t>
          </w:r>
          <w:r w:rsidR="00017184">
            <w:rPr>
              <w:rFonts w:ascii="Arial" w:hAnsi="Arial" w:cs="Arial"/>
            </w:rPr>
            <w:t>56</w:t>
          </w:r>
        </w:p>
      </w:tc>
    </w:tr>
    <w:tr w:rsidR="00814E78" w:rsidTr="006F68FC">
      <w:trPr>
        <w:jc w:val="center"/>
      </w:trPr>
      <w:tc>
        <w:tcPr>
          <w:tcW w:w="1656" w:type="dxa"/>
          <w:vMerge/>
          <w:shd w:val="clear" w:color="auto" w:fill="auto"/>
        </w:tcPr>
        <w:p w:rsidR="00814E78" w:rsidRPr="002033A2" w:rsidRDefault="00814E78" w:rsidP="00814E78">
          <w:pPr>
            <w:rPr>
              <w:rFonts w:ascii="Arial" w:hAnsi="Arial" w:cs="Arial"/>
            </w:rPr>
          </w:pPr>
        </w:p>
      </w:tc>
      <w:tc>
        <w:tcPr>
          <w:tcW w:w="4152" w:type="dxa"/>
          <w:vMerge/>
        </w:tcPr>
        <w:p w:rsidR="00814E78" w:rsidRPr="002033A2" w:rsidRDefault="00814E78" w:rsidP="00814E78">
          <w:pPr>
            <w:rPr>
              <w:rFonts w:ascii="Arial" w:hAnsi="Arial" w:cs="Arial"/>
            </w:rPr>
          </w:pPr>
        </w:p>
      </w:tc>
      <w:tc>
        <w:tcPr>
          <w:tcW w:w="2126" w:type="dxa"/>
        </w:tcPr>
        <w:p w:rsidR="00814E78" w:rsidRPr="002033A2" w:rsidRDefault="00814E78" w:rsidP="00814E78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Fecha:</w:t>
          </w:r>
        </w:p>
      </w:tc>
      <w:tc>
        <w:tcPr>
          <w:tcW w:w="2126" w:type="dxa"/>
        </w:tcPr>
        <w:p w:rsidR="00814E78" w:rsidRDefault="00814E78" w:rsidP="00017184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202</w:t>
          </w:r>
          <w:r w:rsidR="00017184">
            <w:rPr>
              <w:rFonts w:ascii="Arial" w:hAnsi="Arial" w:cs="Arial"/>
            </w:rPr>
            <w:t>4</w:t>
          </w:r>
          <w:r>
            <w:rPr>
              <w:rFonts w:ascii="Arial" w:hAnsi="Arial" w:cs="Arial"/>
            </w:rPr>
            <w:t>-0</w:t>
          </w:r>
          <w:r w:rsidR="00017184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-</w:t>
          </w:r>
          <w:r w:rsidR="00017184">
            <w:rPr>
              <w:rFonts w:ascii="Arial" w:hAnsi="Arial" w:cs="Arial"/>
            </w:rPr>
            <w:t>20</w:t>
          </w:r>
        </w:p>
      </w:tc>
    </w:tr>
    <w:tr w:rsidR="00814E78" w:rsidRPr="002033A2" w:rsidTr="006F68FC">
      <w:trPr>
        <w:jc w:val="center"/>
      </w:trPr>
      <w:tc>
        <w:tcPr>
          <w:tcW w:w="1656" w:type="dxa"/>
          <w:vMerge/>
          <w:shd w:val="clear" w:color="auto" w:fill="auto"/>
        </w:tcPr>
        <w:p w:rsidR="00814E78" w:rsidRPr="002033A2" w:rsidRDefault="00814E78" w:rsidP="00814E78">
          <w:pPr>
            <w:rPr>
              <w:rFonts w:ascii="Arial" w:hAnsi="Arial" w:cs="Arial"/>
            </w:rPr>
          </w:pPr>
        </w:p>
      </w:tc>
      <w:tc>
        <w:tcPr>
          <w:tcW w:w="4152" w:type="dxa"/>
          <w:vMerge/>
        </w:tcPr>
        <w:p w:rsidR="00814E78" w:rsidRPr="002033A2" w:rsidRDefault="00814E78" w:rsidP="00814E78">
          <w:pPr>
            <w:rPr>
              <w:rFonts w:ascii="Arial" w:hAnsi="Arial" w:cs="Arial"/>
            </w:rPr>
          </w:pPr>
        </w:p>
      </w:tc>
      <w:tc>
        <w:tcPr>
          <w:tcW w:w="2126" w:type="dxa"/>
        </w:tcPr>
        <w:p w:rsidR="00814E78" w:rsidRPr="002033A2" w:rsidRDefault="00814E78" w:rsidP="00814E78">
          <w:pPr>
            <w:rPr>
              <w:rFonts w:ascii="Arial" w:hAnsi="Arial" w:cs="Arial"/>
            </w:rPr>
          </w:pPr>
          <w:r w:rsidRPr="002033A2">
            <w:rPr>
              <w:rFonts w:ascii="Arial" w:hAnsi="Arial" w:cs="Arial"/>
            </w:rPr>
            <w:t>Versión:</w:t>
          </w:r>
        </w:p>
      </w:tc>
      <w:tc>
        <w:tcPr>
          <w:tcW w:w="2126" w:type="dxa"/>
        </w:tcPr>
        <w:p w:rsidR="00814E78" w:rsidRPr="002033A2" w:rsidRDefault="00E936A6" w:rsidP="00814E78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</w:t>
          </w:r>
          <w:bookmarkStart w:id="0" w:name="_GoBack"/>
          <w:bookmarkEnd w:id="0"/>
        </w:p>
      </w:tc>
    </w:tr>
    <w:tr w:rsidR="00814E78" w:rsidRPr="009751A3" w:rsidTr="006F68FC">
      <w:trPr>
        <w:trHeight w:val="489"/>
        <w:jc w:val="center"/>
      </w:trPr>
      <w:tc>
        <w:tcPr>
          <w:tcW w:w="1656" w:type="dxa"/>
          <w:vMerge/>
          <w:shd w:val="clear" w:color="auto" w:fill="auto"/>
        </w:tcPr>
        <w:p w:rsidR="00814E78" w:rsidRPr="00BB1697" w:rsidRDefault="00814E78" w:rsidP="00814E7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404" w:type="dxa"/>
          <w:gridSpan w:val="3"/>
        </w:tcPr>
        <w:p w:rsidR="00814E78" w:rsidRPr="00BB1697" w:rsidRDefault="00814E78" w:rsidP="00814E78">
          <w:pPr>
            <w:rPr>
              <w:rFonts w:ascii="Arial" w:hAnsi="Arial" w:cs="Arial"/>
              <w:sz w:val="20"/>
              <w:szCs w:val="20"/>
            </w:rPr>
          </w:pPr>
          <w:r w:rsidRPr="00BB1697">
            <w:rPr>
              <w:rFonts w:ascii="Arial" w:hAnsi="Arial" w:cs="Arial"/>
              <w:sz w:val="20"/>
              <w:szCs w:val="20"/>
            </w:rPr>
            <w:t>Titulo:</w:t>
          </w:r>
        </w:p>
        <w:p w:rsidR="00814E78" w:rsidRDefault="00814E78" w:rsidP="00814E78">
          <w:pPr>
            <w:pStyle w:val="Textoindependiente"/>
            <w:tabs>
              <w:tab w:val="num" w:pos="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FORMULARIO DE AFILIACIÓN A LA REVISTA FIDES ET RATIO</w:t>
          </w:r>
        </w:p>
        <w:p w:rsidR="00814E78" w:rsidRPr="009751A3" w:rsidRDefault="00814E78" w:rsidP="00814E78">
          <w:pPr>
            <w:pStyle w:val="Textoindependiente"/>
            <w:tabs>
              <w:tab w:val="num" w:pos="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814E78" w:rsidRDefault="00814E7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84" w:rsidRDefault="000171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4A"/>
    <w:rsid w:val="00017184"/>
    <w:rsid w:val="0017289A"/>
    <w:rsid w:val="001A4FC7"/>
    <w:rsid w:val="00305174"/>
    <w:rsid w:val="003521E1"/>
    <w:rsid w:val="003B294A"/>
    <w:rsid w:val="003D2E89"/>
    <w:rsid w:val="00495C8B"/>
    <w:rsid w:val="005101B8"/>
    <w:rsid w:val="00633CB7"/>
    <w:rsid w:val="00791F14"/>
    <w:rsid w:val="007A66B8"/>
    <w:rsid w:val="007B5D64"/>
    <w:rsid w:val="007C4AEA"/>
    <w:rsid w:val="00814E78"/>
    <w:rsid w:val="008648D9"/>
    <w:rsid w:val="00891959"/>
    <w:rsid w:val="00891F32"/>
    <w:rsid w:val="008E54DB"/>
    <w:rsid w:val="008E60F5"/>
    <w:rsid w:val="008F59CD"/>
    <w:rsid w:val="00915003"/>
    <w:rsid w:val="009F27A8"/>
    <w:rsid w:val="00A721D8"/>
    <w:rsid w:val="00A87887"/>
    <w:rsid w:val="00AD6D5B"/>
    <w:rsid w:val="00BA394A"/>
    <w:rsid w:val="00C5358C"/>
    <w:rsid w:val="00CD3443"/>
    <w:rsid w:val="00CF055C"/>
    <w:rsid w:val="00D81616"/>
    <w:rsid w:val="00DD6371"/>
    <w:rsid w:val="00E72BFB"/>
    <w:rsid w:val="00E936A6"/>
    <w:rsid w:val="00EC2B7D"/>
    <w:rsid w:val="00F54549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2EF99"/>
  <w15:docId w15:val="{8519F277-180A-4534-BB59-F6721D96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B29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294A"/>
    <w:pPr>
      <w:spacing w:before="100" w:beforeAutospacing="1" w:after="100" w:afterAutospacing="1"/>
    </w:pPr>
    <w:rPr>
      <w:lang w:val="es-PE" w:eastAsia="es-PE"/>
    </w:rPr>
  </w:style>
  <w:style w:type="character" w:customStyle="1" w:styleId="apple-converted-space">
    <w:name w:val="apple-converted-space"/>
    <w:rsid w:val="003B294A"/>
  </w:style>
  <w:style w:type="paragraph" w:styleId="Encabezado">
    <w:name w:val="header"/>
    <w:basedOn w:val="Normal"/>
    <w:link w:val="EncabezadoCar"/>
    <w:uiPriority w:val="99"/>
    <w:unhideWhenUsed/>
    <w:rsid w:val="00C535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358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535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58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14E78"/>
    <w:pPr>
      <w:jc w:val="both"/>
    </w:pPr>
    <w:rPr>
      <w:sz w:val="28"/>
      <w:szCs w:val="2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814E78"/>
    <w:rPr>
      <w:rFonts w:ascii="Times New Roman" w:eastAsia="Times New Roman" w:hAnsi="Times New Roman" w:cs="Times New Roman"/>
      <w:sz w:val="28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Wilma Peñafiel</cp:lastModifiedBy>
  <cp:revision>5</cp:revision>
  <dcterms:created xsi:type="dcterms:W3CDTF">2024-04-01T13:56:00Z</dcterms:created>
  <dcterms:modified xsi:type="dcterms:W3CDTF">2024-04-01T14:33:00Z</dcterms:modified>
</cp:coreProperties>
</file>